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2074670" w14:textId="77777777" w:rsidR="00263400" w:rsidRPr="00263400" w:rsidRDefault="00263400" w:rsidP="00263400">
      <w:pPr>
        <w:jc w:val="right"/>
      </w:pPr>
      <w:r w:rsidRPr="00263400">
        <w:t>Załącznik nr 6 do ZW 121/2020</w:t>
      </w:r>
    </w:p>
    <w:p w14:paraId="0C260388" w14:textId="77777777" w:rsidR="00263400" w:rsidRPr="00263400" w:rsidRDefault="00263400" w:rsidP="00263400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F884D9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974DA" w14:textId="24664A61" w:rsidR="00381140" w:rsidRDefault="00381140" w:rsidP="00381140">
            <w:r w:rsidRPr="00CE613F">
              <w:t>WYDZIAŁ INFORMATYKI I ZARZĄDZANIA</w:t>
            </w:r>
          </w:p>
          <w:p w14:paraId="0340424D" w14:textId="77777777" w:rsidR="00263400" w:rsidRPr="00CE613F" w:rsidRDefault="00263400" w:rsidP="00381140"/>
          <w:p w14:paraId="2E04BB3E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06901085" w14:textId="77777777" w:rsidR="00A73274" w:rsidRDefault="005C16CA" w:rsidP="00C3752D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C3752D" w:rsidRPr="00C3752D">
              <w:t>Społeczna odpowiedzialność biznesu</w:t>
            </w:r>
          </w:p>
          <w:p w14:paraId="5FD66D5F" w14:textId="646B8022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r w:rsidR="00C3752D" w:rsidRPr="00C3752D">
              <w:t xml:space="preserve">Corporate </w:t>
            </w:r>
            <w:r w:rsidR="0048118F">
              <w:t>s</w:t>
            </w:r>
            <w:r w:rsidR="00C3752D" w:rsidRPr="00C3752D">
              <w:t xml:space="preserve">ocial </w:t>
            </w:r>
            <w:r w:rsidR="0048118F">
              <w:t>r</w:t>
            </w:r>
            <w:r w:rsidR="00C3752D" w:rsidRPr="00C3752D">
              <w:t>esponsibility</w:t>
            </w:r>
          </w:p>
          <w:p w14:paraId="402EB20C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C3752D">
              <w:t>Zarządzanie</w:t>
            </w:r>
          </w:p>
          <w:p w14:paraId="5A715CB6" w14:textId="4640CE5F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D10F88" w:rsidRPr="00D10F88">
              <w:t>Human Resource Management</w:t>
            </w:r>
          </w:p>
          <w:p w14:paraId="3F39F7AA" w14:textId="57EBF79F" w:rsidR="00263400" w:rsidRPr="00263400" w:rsidRDefault="00263400" w:rsidP="00263400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>Profil: ogólnoakademicki</w:t>
            </w:r>
          </w:p>
          <w:p w14:paraId="49FE909A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  <w:t>II stopień, stacjonarn</w:t>
            </w:r>
            <w:r w:rsidR="002C4A38">
              <w:rPr>
                <w:b/>
                <w:bCs/>
              </w:rPr>
              <w:t>a</w:t>
            </w:r>
            <w:r w:rsidR="00381140">
              <w:rPr>
                <w:b/>
                <w:bCs/>
              </w:rPr>
              <w:t xml:space="preserve"> </w:t>
            </w:r>
          </w:p>
          <w:p w14:paraId="45FE3FA8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14:paraId="45DCF675" w14:textId="4007951B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D10F88" w:rsidRPr="00D10F88">
              <w:rPr>
                <w:b/>
                <w:bCs/>
              </w:rPr>
              <w:t>ZMZ2657</w:t>
            </w:r>
          </w:p>
          <w:p w14:paraId="48E7CBF5" w14:textId="77777777" w:rsidR="009A3831" w:rsidRPr="00874AAA" w:rsidRDefault="00874AAA" w:rsidP="00C3752D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78B54CB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5A706" w14:textId="77777777" w:rsidR="00794A39" w:rsidRDefault="00794A39" w:rsidP="00041381"/>
        </w:tc>
      </w:tr>
    </w:tbl>
    <w:p w14:paraId="5E4E24BC" w14:textId="77777777" w:rsidR="003C37E7" w:rsidRDefault="003C37E7">
      <w:pPr>
        <w:rPr>
          <w:sz w:val="12"/>
          <w:szCs w:val="12"/>
        </w:rPr>
      </w:pPr>
    </w:p>
    <w:p w14:paraId="76E4291E" w14:textId="77777777" w:rsidR="005C16CA" w:rsidRDefault="005C16CA">
      <w:pPr>
        <w:rPr>
          <w:sz w:val="12"/>
          <w:szCs w:val="12"/>
        </w:rPr>
      </w:pPr>
    </w:p>
    <w:p w14:paraId="2A0A6886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1"/>
        <w:gridCol w:w="1124"/>
        <w:gridCol w:w="1256"/>
        <w:gridCol w:w="1426"/>
        <w:gridCol w:w="1239"/>
        <w:gridCol w:w="1304"/>
      </w:tblGrid>
      <w:tr w:rsidR="0096719C" w:rsidRPr="00390B75" w14:paraId="08B6730D" w14:textId="77777777" w:rsidTr="00990D32">
        <w:tc>
          <w:tcPr>
            <w:tcW w:w="2802" w:type="dxa"/>
          </w:tcPr>
          <w:p w14:paraId="6C58A3A2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F8A7E9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F26D00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F0680D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789A71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66DB5E1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D10F88" w:rsidRPr="00390B75" w14:paraId="47F785FB" w14:textId="77777777" w:rsidTr="00F35AED">
        <w:tc>
          <w:tcPr>
            <w:tcW w:w="2802" w:type="dxa"/>
          </w:tcPr>
          <w:p w14:paraId="5A687E81" w14:textId="77777777" w:rsidR="00D10F88" w:rsidRPr="00390B75" w:rsidRDefault="00D10F88" w:rsidP="00D10F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A1152" w14:textId="1512898E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15</w:t>
            </w:r>
          </w:p>
        </w:tc>
        <w:tc>
          <w:tcPr>
            <w:tcW w:w="1267" w:type="dxa"/>
          </w:tcPr>
          <w:p w14:paraId="64077DA8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E6C9470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6875092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AE09C" w14:textId="12C30EA5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15</w:t>
            </w:r>
          </w:p>
        </w:tc>
      </w:tr>
      <w:tr w:rsidR="00D10F88" w:rsidRPr="00390B75" w14:paraId="199459CC" w14:textId="77777777" w:rsidTr="00F35AED">
        <w:tc>
          <w:tcPr>
            <w:tcW w:w="2802" w:type="dxa"/>
          </w:tcPr>
          <w:p w14:paraId="7DDBC8B2" w14:textId="77777777" w:rsidR="00D10F88" w:rsidRDefault="00D10F88" w:rsidP="00D10F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F3EAF" w14:textId="0333D00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1267" w:type="dxa"/>
          </w:tcPr>
          <w:p w14:paraId="2504C0AD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260857D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BEDE1AF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79ED0" w14:textId="601578B3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30</w:t>
            </w:r>
          </w:p>
        </w:tc>
      </w:tr>
      <w:tr w:rsidR="00D10F88" w:rsidRPr="00390B75" w14:paraId="18A2978A" w14:textId="77777777" w:rsidTr="00F35AED">
        <w:tc>
          <w:tcPr>
            <w:tcW w:w="2802" w:type="dxa"/>
          </w:tcPr>
          <w:p w14:paraId="6B459E7B" w14:textId="77777777" w:rsidR="00D10F88" w:rsidRPr="00390B75" w:rsidRDefault="00D10F88" w:rsidP="00D10F88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DB770" w14:textId="5E588C13" w:rsidR="00D10F88" w:rsidRPr="007358EE" w:rsidRDefault="00D10F88" w:rsidP="00D10F88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1CD32D1D" w14:textId="7AF1F4D6" w:rsidR="00D10F88" w:rsidRPr="007358EE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6C767AD0" w14:textId="77777777" w:rsidR="00D10F88" w:rsidRPr="007358EE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8527021" w14:textId="77777777" w:rsidR="00D10F88" w:rsidRPr="007358EE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4717D" w14:textId="2B9AFBA7" w:rsidR="00D10F88" w:rsidRPr="007358EE" w:rsidRDefault="00D10F88" w:rsidP="00D10F88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="00D10F88" w:rsidRPr="00390B75" w14:paraId="04E3F4DC" w14:textId="77777777" w:rsidTr="00F35AED">
        <w:tc>
          <w:tcPr>
            <w:tcW w:w="2802" w:type="dxa"/>
          </w:tcPr>
          <w:p w14:paraId="309C356B" w14:textId="77777777" w:rsidR="00D10F88" w:rsidRPr="00390B75" w:rsidRDefault="00D10F88" w:rsidP="00D10F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A0AC2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33B99DB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08A3741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176AA81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7F44D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</w:tr>
      <w:tr w:rsidR="00D10F88" w:rsidRPr="00390B75" w14:paraId="2F4EE46D" w14:textId="77777777" w:rsidTr="00F35AED">
        <w:tc>
          <w:tcPr>
            <w:tcW w:w="2802" w:type="dxa"/>
          </w:tcPr>
          <w:p w14:paraId="383548F4" w14:textId="77777777" w:rsidR="00D10F88" w:rsidRPr="00EB330B" w:rsidRDefault="00D10F88" w:rsidP="00D10F8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C98D9" w14:textId="6AC84426" w:rsidR="00D10F88" w:rsidRPr="00DA525E" w:rsidRDefault="00D10F88" w:rsidP="00D10F8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1267" w:type="dxa"/>
          </w:tcPr>
          <w:p w14:paraId="02C09F5E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2AE873B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C86B11C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56561" w14:textId="02D497B3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  <w:r>
              <w:rPr>
                <w:lang w:eastAsia="pl-PL"/>
              </w:rPr>
              <w:t>1</w:t>
            </w:r>
          </w:p>
        </w:tc>
      </w:tr>
      <w:tr w:rsidR="00D10F88" w:rsidRPr="00390B75" w14:paraId="3E01150A" w14:textId="77777777" w:rsidTr="00F35AED">
        <w:tc>
          <w:tcPr>
            <w:tcW w:w="2802" w:type="dxa"/>
          </w:tcPr>
          <w:p w14:paraId="009DE731" w14:textId="77777777" w:rsidR="00D10F88" w:rsidRPr="00D10F88" w:rsidRDefault="00D10F88" w:rsidP="00D10F88">
            <w:pPr>
              <w:jc w:val="right"/>
              <w:rPr>
                <w:sz w:val="20"/>
                <w:szCs w:val="20"/>
              </w:rPr>
            </w:pPr>
            <w:r w:rsidRPr="00D10F88">
              <w:rPr>
                <w:sz w:val="20"/>
                <w:szCs w:val="20"/>
              </w:rPr>
              <w:t xml:space="preserve">w tym liczba punktów odpowiadająca zajęciom </w:t>
            </w:r>
          </w:p>
          <w:p w14:paraId="44BB021D" w14:textId="77777777" w:rsidR="00D10F88" w:rsidRPr="00D10F88" w:rsidRDefault="00D10F88" w:rsidP="00D10F88">
            <w:pPr>
              <w:jc w:val="right"/>
              <w:rPr>
                <w:sz w:val="20"/>
                <w:szCs w:val="20"/>
              </w:rPr>
            </w:pPr>
            <w:r w:rsidRPr="00D10F88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CFF08" w14:textId="1FEB4E2F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0</w:t>
            </w:r>
          </w:p>
        </w:tc>
        <w:tc>
          <w:tcPr>
            <w:tcW w:w="1267" w:type="dxa"/>
          </w:tcPr>
          <w:p w14:paraId="05E0BBD0" w14:textId="77777777" w:rsidR="00D10F88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991CF3D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9C8253D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952F9" w14:textId="30CC584A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1</w:t>
            </w:r>
          </w:p>
        </w:tc>
      </w:tr>
      <w:tr w:rsidR="00D10F88" w:rsidRPr="00390B75" w14:paraId="2F29DB0A" w14:textId="77777777" w:rsidTr="00F35AED">
        <w:tc>
          <w:tcPr>
            <w:tcW w:w="2802" w:type="dxa"/>
          </w:tcPr>
          <w:p w14:paraId="4A9100C4" w14:textId="77777777" w:rsidR="00D10F88" w:rsidRPr="00D10F88" w:rsidRDefault="00D10F88" w:rsidP="00D10F88">
            <w:pPr>
              <w:jc w:val="right"/>
              <w:rPr>
                <w:sz w:val="20"/>
                <w:szCs w:val="20"/>
              </w:rPr>
            </w:pPr>
            <w:r w:rsidRPr="00D10F88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73AC4" w14:textId="2123159A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0,7</w:t>
            </w:r>
          </w:p>
        </w:tc>
        <w:tc>
          <w:tcPr>
            <w:tcW w:w="1267" w:type="dxa"/>
          </w:tcPr>
          <w:p w14:paraId="56F649B1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175F8FF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5DE257A" w14:textId="77777777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0A72B" w14:textId="2A63D372" w:rsidR="00D10F88" w:rsidRPr="00390B75" w:rsidRDefault="00D10F88" w:rsidP="00D10F88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0,7</w:t>
            </w:r>
          </w:p>
        </w:tc>
      </w:tr>
    </w:tbl>
    <w:p w14:paraId="7EB291C4" w14:textId="77777777" w:rsidR="005C16CA" w:rsidRDefault="005C16CA">
      <w:pPr>
        <w:rPr>
          <w:sz w:val="12"/>
          <w:szCs w:val="12"/>
        </w:rPr>
      </w:pPr>
    </w:p>
    <w:p w14:paraId="238EF5DB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296AE0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A8A88" w14:textId="77777777" w:rsidR="005C16CA" w:rsidRDefault="00D552A5" w:rsidP="002B451A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F344061" w14:textId="5823D63B" w:rsidR="005C16CA" w:rsidRPr="00D10F88" w:rsidRDefault="002B451A" w:rsidP="00D10F88">
            <w:pPr>
              <w:pStyle w:val="Tekstpodstawowy"/>
              <w:snapToGrid w:val="0"/>
              <w:spacing w:before="60" w:after="20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</w:t>
            </w:r>
          </w:p>
        </w:tc>
      </w:tr>
    </w:tbl>
    <w:p w14:paraId="199EB50F" w14:textId="77777777" w:rsidR="009E23F5" w:rsidRDefault="009E23F5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1A43C0" w14:paraId="3E6E631E" w14:textId="77777777" w:rsidTr="00263400">
        <w:tc>
          <w:tcPr>
            <w:tcW w:w="9209" w:type="dxa"/>
          </w:tcPr>
          <w:p w14:paraId="7894BF9C" w14:textId="466707A7" w:rsidR="009E23F5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799D7CD0" w14:textId="77777777" w:rsidR="00FB4866" w:rsidRPr="001A43C0" w:rsidRDefault="00FB4866" w:rsidP="001A43C0">
            <w:pPr>
              <w:jc w:val="center"/>
              <w:rPr>
                <w:b/>
                <w:sz w:val="22"/>
                <w:szCs w:val="22"/>
              </w:rPr>
            </w:pPr>
          </w:p>
          <w:p w14:paraId="7D87C897" w14:textId="77777777" w:rsidR="002B451A" w:rsidRDefault="002B451A" w:rsidP="002B451A">
            <w:pPr>
              <w:rPr>
                <w:sz w:val="22"/>
                <w:szCs w:val="22"/>
              </w:rPr>
            </w:pPr>
            <w:r w:rsidRPr="002B451A">
              <w:rPr>
                <w:sz w:val="22"/>
                <w:szCs w:val="22"/>
              </w:rPr>
              <w:t xml:space="preserve">C1. Zapewnienie podstawowej wiedzy na temat </w:t>
            </w:r>
            <w:r>
              <w:rPr>
                <w:sz w:val="22"/>
                <w:szCs w:val="22"/>
              </w:rPr>
              <w:t>społecznej</w:t>
            </w:r>
            <w:r w:rsidRPr="002B451A">
              <w:rPr>
                <w:sz w:val="22"/>
                <w:szCs w:val="22"/>
              </w:rPr>
              <w:t xml:space="preserve"> odpowiedzialności </w:t>
            </w:r>
            <w:r>
              <w:rPr>
                <w:sz w:val="22"/>
                <w:szCs w:val="22"/>
              </w:rPr>
              <w:t>przedsiębiorstwa</w:t>
            </w:r>
          </w:p>
          <w:p w14:paraId="5D27520C" w14:textId="77777777" w:rsidR="002B451A" w:rsidRPr="002B451A" w:rsidRDefault="002B451A" w:rsidP="002B451A">
            <w:pPr>
              <w:rPr>
                <w:sz w:val="22"/>
                <w:szCs w:val="22"/>
              </w:rPr>
            </w:pPr>
            <w:r w:rsidRPr="002B451A">
              <w:rPr>
                <w:sz w:val="22"/>
                <w:szCs w:val="22"/>
              </w:rPr>
              <w:t xml:space="preserve">C2. Zapewnienie podstawowej wiedzy (uwzględniającej jej aspekty aplikacyjne) odnośnie </w:t>
            </w:r>
            <w:r>
              <w:rPr>
                <w:sz w:val="22"/>
                <w:szCs w:val="22"/>
              </w:rPr>
              <w:t xml:space="preserve">problemów i </w:t>
            </w:r>
            <w:r w:rsidRPr="002B451A">
              <w:rPr>
                <w:sz w:val="22"/>
                <w:szCs w:val="22"/>
              </w:rPr>
              <w:t>wyzwań społecznej odpowiedzialności przedsiębiorstwa w relacjach z różnymi grupami</w:t>
            </w:r>
            <w:r w:rsidR="00DC214B">
              <w:rPr>
                <w:sz w:val="22"/>
                <w:szCs w:val="22"/>
              </w:rPr>
              <w:t xml:space="preserve"> interesariuszy</w:t>
            </w:r>
          </w:p>
          <w:p w14:paraId="488386AD" w14:textId="29CA2E07" w:rsidR="005C16CA" w:rsidRDefault="002B451A" w:rsidP="002B451A">
            <w:pPr>
              <w:rPr>
                <w:sz w:val="22"/>
                <w:szCs w:val="22"/>
              </w:rPr>
            </w:pPr>
            <w:r w:rsidRPr="002B451A">
              <w:rPr>
                <w:sz w:val="22"/>
                <w:szCs w:val="22"/>
              </w:rPr>
              <w:t>C3. Zachęta do podejmowania przemyślanych</w:t>
            </w:r>
            <w:r w:rsidR="00DC214B">
              <w:rPr>
                <w:sz w:val="22"/>
                <w:szCs w:val="22"/>
              </w:rPr>
              <w:t xml:space="preserve">, społecznie odpowiedzialnych </w:t>
            </w:r>
            <w:r w:rsidRPr="002B451A">
              <w:rPr>
                <w:sz w:val="22"/>
                <w:szCs w:val="22"/>
              </w:rPr>
              <w:t xml:space="preserve">decyzji w praktyce </w:t>
            </w:r>
            <w:r>
              <w:rPr>
                <w:sz w:val="22"/>
                <w:szCs w:val="22"/>
              </w:rPr>
              <w:t>gospodarczej</w:t>
            </w:r>
          </w:p>
          <w:p w14:paraId="4C547CC3" w14:textId="77777777" w:rsidR="00FB4866" w:rsidRPr="00C44F4D" w:rsidRDefault="00FB4866" w:rsidP="002B451A">
            <w:pPr>
              <w:rPr>
                <w:sz w:val="22"/>
                <w:szCs w:val="22"/>
              </w:rPr>
            </w:pPr>
          </w:p>
          <w:p w14:paraId="78D27F66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2BDD4181" w14:textId="77777777"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0EB773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50F6" w14:textId="7C1684F4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06F7848C" w14:textId="77777777" w:rsidR="00263400" w:rsidRPr="00263400" w:rsidRDefault="00263400" w:rsidP="00263400"/>
          <w:p w14:paraId="7B99BDC3" w14:textId="77777777" w:rsidR="002B451A" w:rsidRPr="002B451A" w:rsidRDefault="002B451A" w:rsidP="002B451A">
            <w:pPr>
              <w:tabs>
                <w:tab w:val="left" w:pos="719"/>
              </w:tabs>
              <w:ind w:left="719" w:hanging="719"/>
            </w:pPr>
            <w:r w:rsidRPr="002B451A">
              <w:t>Z zakresu wiedzy:</w:t>
            </w:r>
          </w:p>
          <w:p w14:paraId="5411DE38" w14:textId="77777777" w:rsidR="002B451A" w:rsidRPr="002B451A" w:rsidRDefault="002B451A" w:rsidP="002B451A">
            <w:pPr>
              <w:tabs>
                <w:tab w:val="left" w:pos="719"/>
              </w:tabs>
              <w:ind w:left="719" w:hanging="719"/>
            </w:pPr>
            <w:r w:rsidRPr="002B451A">
              <w:t xml:space="preserve">PEU_W01 student ma wiedzę nt. </w:t>
            </w:r>
            <w:r w:rsidR="00DC214B">
              <w:t xml:space="preserve">pojęcia </w:t>
            </w:r>
            <w:r w:rsidR="0002315E">
              <w:t xml:space="preserve">odpowiedzialności społecznej przedsiębiorstwa </w:t>
            </w:r>
          </w:p>
          <w:p w14:paraId="4C86F843" w14:textId="77777777" w:rsidR="006E366A" w:rsidRDefault="002B451A" w:rsidP="002B451A">
            <w:pPr>
              <w:tabs>
                <w:tab w:val="left" w:pos="719"/>
              </w:tabs>
              <w:ind w:left="719" w:hanging="719"/>
            </w:pPr>
            <w:r w:rsidRPr="002B451A">
              <w:t xml:space="preserve">PEU_W02 </w:t>
            </w:r>
            <w:r w:rsidR="006E366A" w:rsidRPr="006E366A">
              <w:t xml:space="preserve">student ma </w:t>
            </w:r>
            <w:r w:rsidR="006E366A">
              <w:t xml:space="preserve">podstawową </w:t>
            </w:r>
            <w:r w:rsidR="006E366A" w:rsidRPr="006E366A">
              <w:t xml:space="preserve">wiedzę nt. </w:t>
            </w:r>
            <w:r w:rsidR="006E366A">
              <w:t xml:space="preserve">zarządzania </w:t>
            </w:r>
            <w:r w:rsidR="006E366A" w:rsidRPr="006E366A">
              <w:t>odpowiedzialności</w:t>
            </w:r>
            <w:r w:rsidR="006E366A">
              <w:t>ą</w:t>
            </w:r>
            <w:r w:rsidR="006E366A" w:rsidRPr="006E366A">
              <w:t xml:space="preserve"> </w:t>
            </w:r>
            <w:r w:rsidR="00DC214B">
              <w:t>społeczną</w:t>
            </w:r>
            <w:r w:rsidR="006E366A" w:rsidRPr="006E366A">
              <w:t xml:space="preserve"> przedsiębiorstwa</w:t>
            </w:r>
          </w:p>
          <w:p w14:paraId="70EF0E16" w14:textId="77777777" w:rsidR="002B451A" w:rsidRDefault="006E366A" w:rsidP="002B451A">
            <w:pPr>
              <w:tabs>
                <w:tab w:val="left" w:pos="719"/>
              </w:tabs>
              <w:ind w:left="719" w:hanging="719"/>
            </w:pPr>
            <w:r w:rsidRPr="006E366A">
              <w:t>PEU_W03</w:t>
            </w:r>
            <w:r>
              <w:t xml:space="preserve"> </w:t>
            </w:r>
            <w:r w:rsidR="002B451A" w:rsidRPr="002B451A">
              <w:t>student wyjaśnia zagadnienia i wyzwania</w:t>
            </w:r>
            <w:r w:rsidRPr="006E366A">
              <w:t xml:space="preserve"> </w:t>
            </w:r>
            <w:r w:rsidR="00DC214B">
              <w:t xml:space="preserve">dotyczące </w:t>
            </w:r>
            <w:r w:rsidRPr="006E366A">
              <w:t>odpowiedzialności społecznej przedsiębiorstwa</w:t>
            </w:r>
            <w:r w:rsidR="002B451A" w:rsidRPr="002B451A">
              <w:t xml:space="preserve"> w relacjach z różnymi grupami interesariuszy</w:t>
            </w:r>
          </w:p>
          <w:p w14:paraId="1DFC437A" w14:textId="77777777" w:rsidR="002B451A" w:rsidRPr="002B451A" w:rsidRDefault="002B451A" w:rsidP="002B451A">
            <w:pPr>
              <w:tabs>
                <w:tab w:val="left" w:pos="719"/>
              </w:tabs>
              <w:ind w:left="719" w:hanging="719"/>
            </w:pPr>
          </w:p>
          <w:p w14:paraId="71B55EEF" w14:textId="77777777" w:rsidR="002B451A" w:rsidRPr="002B451A" w:rsidRDefault="002B451A" w:rsidP="002B451A">
            <w:pPr>
              <w:tabs>
                <w:tab w:val="left" w:pos="719"/>
              </w:tabs>
              <w:ind w:left="719" w:hanging="719"/>
            </w:pPr>
            <w:r w:rsidRPr="002B451A">
              <w:t>Z zakresu umiejętności:</w:t>
            </w:r>
          </w:p>
          <w:p w14:paraId="5607D8D4" w14:textId="77777777" w:rsidR="002B451A" w:rsidRPr="002B451A" w:rsidRDefault="002B451A" w:rsidP="00D064EB">
            <w:pPr>
              <w:tabs>
                <w:tab w:val="left" w:pos="719"/>
              </w:tabs>
              <w:ind w:left="719" w:hanging="719"/>
            </w:pPr>
            <w:r w:rsidRPr="002B451A">
              <w:t>PEU_U01 student potrafi identyfikować</w:t>
            </w:r>
            <w:r w:rsidR="00D064EB">
              <w:t>,</w:t>
            </w:r>
            <w:r w:rsidRPr="002B451A">
              <w:t xml:space="preserve"> analizować </w:t>
            </w:r>
            <w:r w:rsidR="00D064EB">
              <w:t xml:space="preserve">i oceniać rozwiązania CSR </w:t>
            </w:r>
            <w:r w:rsidRPr="002B451A">
              <w:t>typowe dla relacji przedsiębiorstwa z różnymi grupami interesariuszy</w:t>
            </w:r>
          </w:p>
          <w:p w14:paraId="06162D56" w14:textId="2A6F999F" w:rsidR="002B451A" w:rsidRDefault="004A0E00" w:rsidP="002B451A">
            <w:pPr>
              <w:tabs>
                <w:tab w:val="left" w:pos="719"/>
              </w:tabs>
              <w:ind w:left="719" w:hanging="719"/>
            </w:pPr>
            <w:r>
              <w:t>P</w:t>
            </w:r>
            <w:r w:rsidR="00D064EB" w:rsidRPr="00D064EB">
              <w:t xml:space="preserve">EU_U02 </w:t>
            </w:r>
            <w:r w:rsidR="00D064EB" w:rsidRPr="002B451A">
              <w:t xml:space="preserve">student potrafi </w:t>
            </w:r>
            <w:r w:rsidR="00D064EB" w:rsidRPr="00D064EB">
              <w:t>identyfikować</w:t>
            </w:r>
            <w:r w:rsidR="00D064EB">
              <w:t xml:space="preserve"> i</w:t>
            </w:r>
            <w:r w:rsidR="00D064EB" w:rsidRPr="00D064EB">
              <w:t xml:space="preserve"> analizować </w:t>
            </w:r>
            <w:r w:rsidR="00D064EB">
              <w:t xml:space="preserve">typowe </w:t>
            </w:r>
            <w:r w:rsidR="00D064EB" w:rsidRPr="002B451A">
              <w:t xml:space="preserve">problemy </w:t>
            </w:r>
            <w:r w:rsidR="00D064EB">
              <w:t xml:space="preserve">związane z zarządzaniem zagadnieniami z obszaru CSR </w:t>
            </w:r>
          </w:p>
          <w:p w14:paraId="1BD5FA6F" w14:textId="77777777" w:rsidR="00D064EB" w:rsidRPr="002B451A" w:rsidRDefault="00D064EB" w:rsidP="002B451A">
            <w:pPr>
              <w:tabs>
                <w:tab w:val="left" w:pos="719"/>
              </w:tabs>
              <w:ind w:left="719" w:hanging="719"/>
            </w:pPr>
          </w:p>
          <w:p w14:paraId="7AF54505" w14:textId="77777777" w:rsidR="002B451A" w:rsidRPr="002B451A" w:rsidRDefault="002B451A" w:rsidP="002B451A">
            <w:pPr>
              <w:tabs>
                <w:tab w:val="left" w:pos="719"/>
              </w:tabs>
              <w:ind w:left="719" w:hanging="719"/>
            </w:pPr>
            <w:r w:rsidRPr="002B451A">
              <w:t>Z zakresu kompetencji społecznych:</w:t>
            </w:r>
          </w:p>
          <w:p w14:paraId="27508AC7" w14:textId="77777777" w:rsidR="00874AAA" w:rsidRDefault="002B451A" w:rsidP="002B451A">
            <w:pPr>
              <w:tabs>
                <w:tab w:val="left" w:pos="719"/>
              </w:tabs>
              <w:ind w:left="719" w:hanging="719"/>
            </w:pPr>
            <w:r w:rsidRPr="002B451A">
              <w:t>PEU_K01 – student jest przygotowany do zachowania się w sposób profesjonalny i etyczny; dostrzega i formułuje dylematy etyczne związane z własną i cudzą pracą; poszukuje właściwych rozwiązań i możliwości korygowania nieprawidłowości w swoich postawach i zachowaniach w miejscu pracy</w:t>
            </w:r>
          </w:p>
          <w:p w14:paraId="2E65C2B5" w14:textId="60A4A4BB" w:rsidR="00263400" w:rsidRDefault="00263400" w:rsidP="002B451A">
            <w:pPr>
              <w:tabs>
                <w:tab w:val="left" w:pos="719"/>
              </w:tabs>
              <w:ind w:left="719" w:hanging="719"/>
            </w:pPr>
          </w:p>
        </w:tc>
      </w:tr>
    </w:tbl>
    <w:p w14:paraId="344859AF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15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399"/>
      </w:tblGrid>
      <w:tr w:rsidR="00D552A5" w14:paraId="2CB6243C" w14:textId="77777777" w:rsidTr="007C1097">
        <w:trPr>
          <w:trHeight w:val="336"/>
        </w:trPr>
        <w:tc>
          <w:tcPr>
            <w:tcW w:w="9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83780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64E9CD50" w14:textId="77777777" w:rsidTr="007C109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8D980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CFD30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746EFF" w14:paraId="024AB5BC" w14:textId="77777777" w:rsidTr="00683CE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65CB6" w14:textId="77777777" w:rsidR="00746EFF" w:rsidRPr="008411CB" w:rsidRDefault="00746EFF" w:rsidP="00746EFF">
            <w:pPr>
              <w:rPr>
                <w:sz w:val="22"/>
                <w:szCs w:val="22"/>
              </w:rPr>
            </w:pPr>
            <w:r w:rsidRPr="008411CB">
              <w:rPr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FAC79" w14:textId="77777777" w:rsidR="00746EFF" w:rsidRPr="00600ABA" w:rsidRDefault="00746EFF" w:rsidP="00746EFF">
            <w:r>
              <w:t>Teoria</w:t>
            </w:r>
            <w:r w:rsidRPr="00600ABA">
              <w:t xml:space="preserve"> społecznej odpowiedzialności biznesu</w:t>
            </w:r>
            <w:r>
              <w:t xml:space="preserve"> (CSR)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88FA0" w14:textId="77777777" w:rsidR="00746EFF" w:rsidRPr="00A062DB" w:rsidRDefault="00746EFF" w:rsidP="00746EFF">
            <w:pPr>
              <w:jc w:val="center"/>
              <w:rPr>
                <w:sz w:val="20"/>
                <w:lang w:eastAsia="pl-PL"/>
              </w:rPr>
            </w:pPr>
            <w:r w:rsidRPr="00A062DB">
              <w:rPr>
                <w:sz w:val="20"/>
                <w:lang w:eastAsia="pl-PL"/>
              </w:rPr>
              <w:t>2</w:t>
            </w:r>
          </w:p>
        </w:tc>
      </w:tr>
      <w:tr w:rsidR="00746EFF" w14:paraId="26BEBCCC" w14:textId="77777777" w:rsidTr="00683CE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AA127" w14:textId="77777777" w:rsidR="00746EFF" w:rsidRPr="008411CB" w:rsidRDefault="00746EFF" w:rsidP="00746EFF">
            <w:pPr>
              <w:rPr>
                <w:sz w:val="22"/>
                <w:szCs w:val="22"/>
              </w:rPr>
            </w:pPr>
            <w:r w:rsidRPr="008411CB">
              <w:rPr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4FCF6" w14:textId="77777777" w:rsidR="00746EFF" w:rsidRPr="00600ABA" w:rsidRDefault="00746EFF" w:rsidP="00746EFF">
            <w:r>
              <w:t xml:space="preserve">Różnice w poglądach nt. </w:t>
            </w:r>
            <w:r w:rsidRPr="00746EFF">
              <w:t>społecznej odpowiedzialności biznesu</w:t>
            </w:r>
            <w:r w:rsidRPr="00600ABA">
              <w:t xml:space="preserve">. </w:t>
            </w:r>
            <w:r w:rsidRPr="00746EFF">
              <w:t>Uzasadnienie</w:t>
            </w:r>
            <w:r>
              <w:t xml:space="preserve"> b</w:t>
            </w:r>
            <w:r w:rsidRPr="00600ABA">
              <w:t>iznesowe CSR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91EC8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 w:rsidRPr="00E859E3">
              <w:rPr>
                <w:sz w:val="20"/>
                <w:lang w:val="en-GB" w:eastAsia="pl-PL"/>
              </w:rPr>
              <w:t>2</w:t>
            </w:r>
          </w:p>
        </w:tc>
      </w:tr>
      <w:tr w:rsidR="00746EFF" w14:paraId="225CB613" w14:textId="77777777" w:rsidTr="00683CE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D9E65" w14:textId="77777777" w:rsidR="00746EFF" w:rsidRPr="008411CB" w:rsidRDefault="00746EFF" w:rsidP="00746EFF">
            <w:pPr>
              <w:rPr>
                <w:sz w:val="22"/>
                <w:szCs w:val="22"/>
              </w:rPr>
            </w:pPr>
            <w:r w:rsidRPr="008411CB">
              <w:rPr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2830C" w14:textId="77777777" w:rsidR="00746EFF" w:rsidRPr="00600ABA" w:rsidRDefault="00746EFF" w:rsidP="00746EFF">
            <w:r w:rsidRPr="00600ABA">
              <w:t xml:space="preserve">Aktorzy i </w:t>
            </w:r>
            <w:r>
              <w:t xml:space="preserve">siły w działalności </w:t>
            </w:r>
            <w:r w:rsidRPr="00600ABA">
              <w:t>CSR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A5506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>
              <w:rPr>
                <w:sz w:val="20"/>
                <w:lang w:val="en-GB" w:eastAsia="pl-PL"/>
              </w:rPr>
              <w:t>2</w:t>
            </w:r>
          </w:p>
        </w:tc>
      </w:tr>
      <w:tr w:rsidR="00746EFF" w14:paraId="54692D8B" w14:textId="77777777" w:rsidTr="00683CE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1CA25" w14:textId="77777777" w:rsidR="00746EFF" w:rsidRPr="008411CB" w:rsidRDefault="00746EFF" w:rsidP="00746EFF">
            <w:pPr>
              <w:rPr>
                <w:sz w:val="22"/>
                <w:szCs w:val="22"/>
              </w:rPr>
            </w:pPr>
            <w:r w:rsidRPr="008411CB">
              <w:rPr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4E613" w14:textId="77777777" w:rsidR="00746EFF" w:rsidRPr="00600ABA" w:rsidRDefault="00746EFF" w:rsidP="00746EFF">
            <w:r w:rsidRPr="00600ABA">
              <w:t xml:space="preserve">Zarządzanie CSR: ład korporacyjny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B51AC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 w:rsidRPr="00E859E3">
              <w:rPr>
                <w:sz w:val="20"/>
                <w:lang w:val="en-GB" w:eastAsia="pl-PL"/>
              </w:rPr>
              <w:t>2</w:t>
            </w:r>
          </w:p>
        </w:tc>
      </w:tr>
      <w:tr w:rsidR="00746EFF" w14:paraId="0FCAA569" w14:textId="77777777" w:rsidTr="00683CE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5034A" w14:textId="77777777" w:rsidR="00746EFF" w:rsidRPr="008411CB" w:rsidRDefault="00746EFF" w:rsidP="00746EFF">
            <w:pPr>
              <w:rPr>
                <w:sz w:val="22"/>
                <w:szCs w:val="22"/>
              </w:rPr>
            </w:pPr>
            <w:r w:rsidRPr="008411CB">
              <w:rPr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C06E5" w14:textId="77777777" w:rsidR="00746EFF" w:rsidRPr="00600ABA" w:rsidRDefault="00746EFF" w:rsidP="00746EFF">
            <w:r w:rsidRPr="00600ABA">
              <w:t xml:space="preserve">Zarządzanie CSR: </w:t>
            </w:r>
            <w:r>
              <w:t>strategia</w:t>
            </w:r>
            <w:r w:rsidRPr="00600ABA">
              <w:t xml:space="preserve"> CSR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1774D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 w:rsidRPr="00E859E3">
              <w:rPr>
                <w:sz w:val="20"/>
                <w:lang w:val="en-GB" w:eastAsia="pl-PL"/>
              </w:rPr>
              <w:t>2</w:t>
            </w:r>
          </w:p>
        </w:tc>
      </w:tr>
      <w:tr w:rsidR="00746EFF" w14:paraId="13F28EDB" w14:textId="77777777" w:rsidTr="00683CE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857DA" w14:textId="77777777" w:rsidR="00746EFF" w:rsidRPr="008411CB" w:rsidRDefault="00746EFF" w:rsidP="00746EFF">
            <w:pPr>
              <w:rPr>
                <w:sz w:val="22"/>
                <w:szCs w:val="22"/>
              </w:rPr>
            </w:pPr>
            <w:r w:rsidRPr="008411CB">
              <w:rPr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3491" w14:textId="77777777" w:rsidR="00746EFF" w:rsidRPr="00600ABA" w:rsidRDefault="00746EFF" w:rsidP="00746EFF">
            <w:r w:rsidRPr="00600ABA">
              <w:t xml:space="preserve">Zarządzanie CSR: raportowanie i audyt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6795" w14:textId="77777777" w:rsidR="00746EFF" w:rsidRPr="00A062DB" w:rsidRDefault="00746EFF" w:rsidP="00746EFF">
            <w:pPr>
              <w:jc w:val="center"/>
              <w:rPr>
                <w:sz w:val="20"/>
                <w:lang w:eastAsia="pl-PL"/>
              </w:rPr>
            </w:pPr>
            <w:r>
              <w:rPr>
                <w:sz w:val="20"/>
                <w:lang w:eastAsia="pl-PL"/>
              </w:rPr>
              <w:t>2</w:t>
            </w:r>
          </w:p>
        </w:tc>
      </w:tr>
      <w:tr w:rsidR="00746EFF" w14:paraId="611D666D" w14:textId="77777777" w:rsidTr="00683CE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F2539" w14:textId="77777777" w:rsidR="00746EFF" w:rsidRPr="008411CB" w:rsidRDefault="00746EFF" w:rsidP="00746EFF">
            <w:pPr>
              <w:rPr>
                <w:sz w:val="22"/>
                <w:szCs w:val="22"/>
              </w:rPr>
            </w:pPr>
            <w:r w:rsidRPr="008411CB">
              <w:rPr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3E85A" w14:textId="77777777" w:rsidR="00746EFF" w:rsidRPr="00600ABA" w:rsidRDefault="00746EFF" w:rsidP="00746EFF">
            <w:r w:rsidRPr="00600ABA">
              <w:t xml:space="preserve">Zarządzanie CSR: </w:t>
            </w:r>
            <w:r>
              <w:t>o</w:t>
            </w:r>
            <w:r w:rsidRPr="00600ABA">
              <w:t>dpowiedzialnoś</w:t>
            </w:r>
            <w:r>
              <w:t>ć w łańcuchu dostaw. Partnerstwo i </w:t>
            </w:r>
            <w:r w:rsidRPr="00600ABA">
              <w:t>samoregulacja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5AD12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>
              <w:rPr>
                <w:sz w:val="20"/>
                <w:lang w:val="en-GB" w:eastAsia="pl-PL"/>
              </w:rPr>
              <w:t>2</w:t>
            </w:r>
          </w:p>
        </w:tc>
      </w:tr>
      <w:tr w:rsidR="00746EFF" w14:paraId="0E89E10F" w14:textId="77777777" w:rsidTr="00683CE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F4A1A" w14:textId="77777777" w:rsidR="00746EFF" w:rsidRPr="008411CB" w:rsidRDefault="00746EFF" w:rsidP="00746EFF">
            <w:pPr>
              <w:rPr>
                <w:sz w:val="22"/>
                <w:szCs w:val="22"/>
              </w:rPr>
            </w:pPr>
            <w:r w:rsidRPr="008411CB">
              <w:rPr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A8D81" w14:textId="77777777" w:rsidR="00746EFF" w:rsidRDefault="00746EFF" w:rsidP="00746EFF">
            <w:r>
              <w:t xml:space="preserve">Kolokwium zaliczeniowe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36154" w14:textId="77777777" w:rsidR="00746EFF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>
              <w:rPr>
                <w:sz w:val="20"/>
                <w:lang w:val="en-GB" w:eastAsia="pl-PL"/>
              </w:rPr>
              <w:t>1</w:t>
            </w:r>
          </w:p>
        </w:tc>
      </w:tr>
      <w:tr w:rsidR="00746EFF" w14:paraId="252B3FCD" w14:textId="77777777" w:rsidTr="00683CE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BB492" w14:textId="77777777" w:rsidR="00746EFF" w:rsidRPr="00CC204D" w:rsidRDefault="00746EFF" w:rsidP="00746EFF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B20C0" w14:textId="77777777" w:rsidR="00746EFF" w:rsidRPr="00CC204D" w:rsidRDefault="00746EFF" w:rsidP="00746EFF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44C2E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 w:rsidRPr="00E859E3">
              <w:rPr>
                <w:sz w:val="20"/>
                <w:lang w:val="en-GB" w:eastAsia="pl-PL"/>
              </w:rPr>
              <w:t>15</w:t>
            </w:r>
          </w:p>
        </w:tc>
      </w:tr>
    </w:tbl>
    <w:p w14:paraId="073B7311" w14:textId="77777777" w:rsidR="00937508" w:rsidRDefault="00937508">
      <w:pPr>
        <w:rPr>
          <w:sz w:val="12"/>
          <w:szCs w:val="12"/>
        </w:rPr>
      </w:pPr>
    </w:p>
    <w:p w14:paraId="0EBA139E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819"/>
        <w:gridCol w:w="1430"/>
      </w:tblGrid>
      <w:tr w:rsidR="00252DBF" w:rsidRPr="00390B75" w14:paraId="7F3907F0" w14:textId="77777777" w:rsidTr="00390B75">
        <w:tc>
          <w:tcPr>
            <w:tcW w:w="7763" w:type="dxa"/>
            <w:gridSpan w:val="2"/>
          </w:tcPr>
          <w:p w14:paraId="138F4FF8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14:paraId="7BFBA014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746EFF" w:rsidRPr="00390B75" w14:paraId="34EAD7E5" w14:textId="77777777" w:rsidTr="00390B75">
        <w:tc>
          <w:tcPr>
            <w:tcW w:w="817" w:type="dxa"/>
          </w:tcPr>
          <w:p w14:paraId="49F278F3" w14:textId="77777777" w:rsidR="00746EFF" w:rsidRPr="00390B75" w:rsidRDefault="00746EFF" w:rsidP="00746EF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7616D85E" w14:textId="77777777" w:rsidR="00746EFF" w:rsidRPr="00141774" w:rsidRDefault="00746EFF" w:rsidP="00746EFF">
            <w:r w:rsidRPr="00141774">
              <w:t>Spotkanie organizacyjne</w:t>
            </w:r>
          </w:p>
        </w:tc>
        <w:tc>
          <w:tcPr>
            <w:tcW w:w="1447" w:type="dxa"/>
          </w:tcPr>
          <w:p w14:paraId="65778309" w14:textId="77777777" w:rsidR="00746EFF" w:rsidRPr="00A062DB" w:rsidRDefault="00746EFF" w:rsidP="00746EFF">
            <w:pPr>
              <w:jc w:val="center"/>
              <w:rPr>
                <w:sz w:val="20"/>
                <w:lang w:eastAsia="pl-PL"/>
              </w:rPr>
            </w:pPr>
            <w:r>
              <w:rPr>
                <w:sz w:val="20"/>
                <w:lang w:eastAsia="pl-PL"/>
              </w:rPr>
              <w:t>1</w:t>
            </w:r>
          </w:p>
        </w:tc>
      </w:tr>
      <w:tr w:rsidR="00746EFF" w:rsidRPr="00390B75" w14:paraId="006F5F75" w14:textId="77777777" w:rsidTr="00390B75">
        <w:tc>
          <w:tcPr>
            <w:tcW w:w="817" w:type="dxa"/>
          </w:tcPr>
          <w:p w14:paraId="30694E0D" w14:textId="77777777" w:rsidR="00746EFF" w:rsidRDefault="00746EFF" w:rsidP="00746EFF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52E404BD" w14:textId="77777777" w:rsidR="00746EFF" w:rsidRPr="00141774" w:rsidRDefault="00746EFF" w:rsidP="00746EFF">
            <w:r w:rsidRPr="00141774">
              <w:t xml:space="preserve">Stosowanie CSR </w:t>
            </w:r>
            <w:r w:rsidR="00C54FB8">
              <w:t>na</w:t>
            </w:r>
            <w:r>
              <w:t xml:space="preserve"> </w:t>
            </w:r>
            <w:r w:rsidRPr="00141774">
              <w:t>ryn</w:t>
            </w:r>
            <w:r w:rsidR="00C54FB8">
              <w:t>ku</w:t>
            </w:r>
          </w:p>
        </w:tc>
        <w:tc>
          <w:tcPr>
            <w:tcW w:w="1447" w:type="dxa"/>
          </w:tcPr>
          <w:p w14:paraId="1096B376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 w:rsidRPr="00E859E3">
              <w:rPr>
                <w:sz w:val="20"/>
                <w:lang w:val="en-GB" w:eastAsia="pl-PL"/>
              </w:rPr>
              <w:t>2</w:t>
            </w:r>
          </w:p>
        </w:tc>
      </w:tr>
      <w:tr w:rsidR="00746EFF" w:rsidRPr="00390B75" w14:paraId="7C74770B" w14:textId="77777777" w:rsidTr="00390B75">
        <w:tc>
          <w:tcPr>
            <w:tcW w:w="817" w:type="dxa"/>
          </w:tcPr>
          <w:p w14:paraId="4BADB7B6" w14:textId="77777777" w:rsidR="00746EFF" w:rsidRDefault="00746EFF" w:rsidP="00746EFF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626DA166" w14:textId="77777777" w:rsidR="00746EFF" w:rsidRPr="00141774" w:rsidRDefault="00746EFF" w:rsidP="00746EFF">
            <w:r w:rsidRPr="00141774">
              <w:t>Stosowanie CSR w miejscu pracy</w:t>
            </w:r>
          </w:p>
        </w:tc>
        <w:tc>
          <w:tcPr>
            <w:tcW w:w="1447" w:type="dxa"/>
          </w:tcPr>
          <w:p w14:paraId="22D5BB05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>
              <w:rPr>
                <w:sz w:val="20"/>
                <w:lang w:val="en-GB" w:eastAsia="pl-PL"/>
              </w:rPr>
              <w:t>2</w:t>
            </w:r>
          </w:p>
        </w:tc>
      </w:tr>
      <w:tr w:rsidR="00746EFF" w:rsidRPr="00390B75" w14:paraId="20142E08" w14:textId="77777777" w:rsidTr="00390B75">
        <w:tc>
          <w:tcPr>
            <w:tcW w:w="817" w:type="dxa"/>
          </w:tcPr>
          <w:p w14:paraId="1B07E519" w14:textId="77777777" w:rsidR="00746EFF" w:rsidRDefault="00746EFF" w:rsidP="00746EFF">
            <w:r w:rsidRPr="00FD42B0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18ECAC8D" w14:textId="77777777" w:rsidR="00746EFF" w:rsidRPr="00141774" w:rsidRDefault="00746EFF" w:rsidP="00746EFF">
            <w:r w:rsidRPr="00141774">
              <w:t xml:space="preserve">Stosowanie CSR </w:t>
            </w:r>
            <w:r>
              <w:t>w relacji z lokalną społecznością</w:t>
            </w:r>
          </w:p>
        </w:tc>
        <w:tc>
          <w:tcPr>
            <w:tcW w:w="1447" w:type="dxa"/>
          </w:tcPr>
          <w:p w14:paraId="4AA4671A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 w:rsidRPr="00E859E3">
              <w:rPr>
                <w:sz w:val="20"/>
                <w:lang w:val="en-GB" w:eastAsia="pl-PL"/>
              </w:rPr>
              <w:t>2</w:t>
            </w:r>
          </w:p>
        </w:tc>
      </w:tr>
      <w:tr w:rsidR="00746EFF" w:rsidRPr="00390B75" w14:paraId="7ED843E4" w14:textId="77777777" w:rsidTr="00390B75">
        <w:tc>
          <w:tcPr>
            <w:tcW w:w="817" w:type="dxa"/>
          </w:tcPr>
          <w:p w14:paraId="4136BDBA" w14:textId="77777777" w:rsidR="00746EFF" w:rsidRDefault="00746EFF" w:rsidP="00746EFF">
            <w:r w:rsidRPr="00FD42B0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6C1953B9" w14:textId="77777777" w:rsidR="00746EFF" w:rsidRPr="00141774" w:rsidRDefault="00746EFF" w:rsidP="00C54FB8">
            <w:r w:rsidRPr="00141774">
              <w:t xml:space="preserve">Stosowanie CSR </w:t>
            </w:r>
            <w:r w:rsidR="00C54FB8">
              <w:t>w otoczeniu naturalnym</w:t>
            </w:r>
            <w:r>
              <w:t xml:space="preserve"> </w:t>
            </w:r>
          </w:p>
        </w:tc>
        <w:tc>
          <w:tcPr>
            <w:tcW w:w="1447" w:type="dxa"/>
          </w:tcPr>
          <w:p w14:paraId="22ADC12B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 w:rsidRPr="00E859E3">
              <w:rPr>
                <w:sz w:val="20"/>
                <w:lang w:val="en-GB" w:eastAsia="pl-PL"/>
              </w:rPr>
              <w:t>2</w:t>
            </w:r>
          </w:p>
        </w:tc>
      </w:tr>
      <w:tr w:rsidR="00746EFF" w:rsidRPr="00390B75" w14:paraId="54BB58BF" w14:textId="77777777" w:rsidTr="00390B75">
        <w:tc>
          <w:tcPr>
            <w:tcW w:w="817" w:type="dxa"/>
          </w:tcPr>
          <w:p w14:paraId="49B187A6" w14:textId="77777777" w:rsidR="00746EFF" w:rsidRDefault="00746EFF" w:rsidP="00746EFF">
            <w:r w:rsidRPr="00FD42B0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3AADD507" w14:textId="77777777" w:rsidR="00746EFF" w:rsidRPr="00141774" w:rsidRDefault="00746EFF" w:rsidP="00746EFF">
            <w:r w:rsidRPr="00141774">
              <w:t>Opracowanie strategii CSR - studium przypadku</w:t>
            </w:r>
          </w:p>
        </w:tc>
        <w:tc>
          <w:tcPr>
            <w:tcW w:w="1447" w:type="dxa"/>
          </w:tcPr>
          <w:p w14:paraId="39D252B2" w14:textId="77777777" w:rsidR="00746EFF" w:rsidRPr="00A062DB" w:rsidRDefault="00746EFF" w:rsidP="00746EFF">
            <w:pPr>
              <w:jc w:val="center"/>
              <w:rPr>
                <w:sz w:val="20"/>
                <w:lang w:eastAsia="pl-PL"/>
              </w:rPr>
            </w:pPr>
            <w:r>
              <w:rPr>
                <w:sz w:val="20"/>
                <w:lang w:eastAsia="pl-PL"/>
              </w:rPr>
              <w:t>2</w:t>
            </w:r>
          </w:p>
        </w:tc>
      </w:tr>
      <w:tr w:rsidR="00746EFF" w:rsidRPr="00390B75" w14:paraId="6C61799A" w14:textId="77777777" w:rsidTr="00390B75">
        <w:tc>
          <w:tcPr>
            <w:tcW w:w="817" w:type="dxa"/>
          </w:tcPr>
          <w:p w14:paraId="3248684F" w14:textId="77777777" w:rsidR="00746EFF" w:rsidRDefault="00746EFF" w:rsidP="00746EFF">
            <w:r w:rsidRPr="00FD42B0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1ED67F22" w14:textId="77777777" w:rsidR="00746EFF" w:rsidRPr="00141774" w:rsidRDefault="00746EFF" w:rsidP="00746EFF">
            <w:r w:rsidRPr="00141774">
              <w:t>Raportowanie i audyt CSR - studium przypadku</w:t>
            </w:r>
          </w:p>
        </w:tc>
        <w:tc>
          <w:tcPr>
            <w:tcW w:w="1447" w:type="dxa"/>
          </w:tcPr>
          <w:p w14:paraId="25D80C6D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>
              <w:rPr>
                <w:sz w:val="20"/>
                <w:lang w:val="en-GB" w:eastAsia="pl-PL"/>
              </w:rPr>
              <w:t>2</w:t>
            </w:r>
          </w:p>
        </w:tc>
      </w:tr>
      <w:tr w:rsidR="00746EFF" w:rsidRPr="00390B75" w14:paraId="578BDB2F" w14:textId="77777777" w:rsidTr="00390B75">
        <w:tc>
          <w:tcPr>
            <w:tcW w:w="817" w:type="dxa"/>
          </w:tcPr>
          <w:p w14:paraId="7282F823" w14:textId="77777777" w:rsidR="00746EFF" w:rsidRDefault="00746EFF" w:rsidP="00746EFF">
            <w:r w:rsidRPr="00FD42B0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257645D6" w14:textId="77777777" w:rsidR="00746EFF" w:rsidRDefault="00746EFF" w:rsidP="00746EFF">
            <w:r>
              <w:t>Partnerstwo</w:t>
            </w:r>
            <w:r w:rsidRPr="00141774">
              <w:t xml:space="preserve"> i samoregulacja - studium przypadku</w:t>
            </w:r>
          </w:p>
        </w:tc>
        <w:tc>
          <w:tcPr>
            <w:tcW w:w="1447" w:type="dxa"/>
          </w:tcPr>
          <w:p w14:paraId="4561E49B" w14:textId="77777777" w:rsidR="00746EFF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>
              <w:rPr>
                <w:sz w:val="20"/>
                <w:lang w:val="en-GB" w:eastAsia="pl-PL"/>
              </w:rPr>
              <w:t>2</w:t>
            </w:r>
          </w:p>
        </w:tc>
      </w:tr>
      <w:tr w:rsidR="00746EFF" w:rsidRPr="00390B75" w14:paraId="110294E3" w14:textId="77777777" w:rsidTr="00390B75">
        <w:tc>
          <w:tcPr>
            <w:tcW w:w="817" w:type="dxa"/>
          </w:tcPr>
          <w:p w14:paraId="2B6481DA" w14:textId="77777777" w:rsidR="00746EFF" w:rsidRDefault="00746EFF" w:rsidP="00746EFF"/>
        </w:tc>
        <w:tc>
          <w:tcPr>
            <w:tcW w:w="6946" w:type="dxa"/>
          </w:tcPr>
          <w:p w14:paraId="49D651A0" w14:textId="77777777" w:rsidR="00746EFF" w:rsidRPr="00390B75" w:rsidRDefault="00746EFF" w:rsidP="00746EF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3E064144" w14:textId="77777777" w:rsidR="00746EFF" w:rsidRPr="00E859E3" w:rsidRDefault="00746EFF" w:rsidP="00746EFF">
            <w:pPr>
              <w:jc w:val="center"/>
              <w:rPr>
                <w:sz w:val="20"/>
                <w:lang w:val="en-GB" w:eastAsia="pl-PL"/>
              </w:rPr>
            </w:pPr>
            <w:r w:rsidRPr="00E859E3">
              <w:rPr>
                <w:sz w:val="20"/>
                <w:lang w:val="en-GB" w:eastAsia="pl-PL"/>
              </w:rPr>
              <w:t>15</w:t>
            </w:r>
          </w:p>
        </w:tc>
      </w:tr>
    </w:tbl>
    <w:p w14:paraId="2B16915F" w14:textId="77777777" w:rsidR="00252DBF" w:rsidRDefault="00252DBF">
      <w:pPr>
        <w:rPr>
          <w:sz w:val="12"/>
          <w:szCs w:val="12"/>
        </w:rPr>
      </w:pPr>
    </w:p>
    <w:p w14:paraId="1BD3B93D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156894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616D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lastRenderedPageBreak/>
              <w:t xml:space="preserve"> STOSOWANE </w:t>
            </w:r>
            <w:r w:rsidR="009A3831">
              <w:t>NARZĘDZIA DYDAKTYCZNE</w:t>
            </w:r>
          </w:p>
        </w:tc>
      </w:tr>
      <w:tr w:rsidR="009A3831" w14:paraId="1259615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E10FC" w14:textId="77777777" w:rsidR="00744638" w:rsidRPr="00744638" w:rsidRDefault="00744638" w:rsidP="00744638">
            <w:r w:rsidRPr="00744638">
              <w:t>N1. Wykład tradycyjny z prezentacji multimedialnych</w:t>
            </w:r>
          </w:p>
          <w:p w14:paraId="153E6E5D" w14:textId="77777777" w:rsidR="00744638" w:rsidRPr="00744638" w:rsidRDefault="00744638" w:rsidP="00744638">
            <w:r w:rsidRPr="00744638">
              <w:t>N2. Studia przypadku</w:t>
            </w:r>
          </w:p>
          <w:p w14:paraId="171C9EF5" w14:textId="77777777" w:rsidR="00744638" w:rsidRPr="00744638" w:rsidRDefault="00744638" w:rsidP="00744638">
            <w:r w:rsidRPr="00744638">
              <w:t>N3. Prezentacje studentów</w:t>
            </w:r>
          </w:p>
          <w:p w14:paraId="400AE72F" w14:textId="77777777" w:rsidR="00744638" w:rsidRPr="00744638" w:rsidRDefault="00744638" w:rsidP="00744638">
            <w:r w:rsidRPr="00744638">
              <w:t>N4. Dyskusja</w:t>
            </w:r>
          </w:p>
          <w:p w14:paraId="7D53C92B" w14:textId="77777777" w:rsidR="007358EE" w:rsidRDefault="00744638" w:rsidP="00744638">
            <w:r w:rsidRPr="00744638">
              <w:t xml:space="preserve">N5. Praca własna – samodzielne studia i przygotowanie do kolokwium </w:t>
            </w:r>
          </w:p>
        </w:tc>
      </w:tr>
    </w:tbl>
    <w:p w14:paraId="09F75372" w14:textId="77777777" w:rsidR="008F1AD2" w:rsidRDefault="008F1AD2">
      <w:pPr>
        <w:rPr>
          <w:sz w:val="12"/>
          <w:szCs w:val="12"/>
        </w:rPr>
      </w:pPr>
    </w:p>
    <w:p w14:paraId="7048E8E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381C7B8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2622"/>
        <w:gridCol w:w="3956"/>
      </w:tblGrid>
      <w:tr w:rsidR="007333C4" w:rsidRPr="00390B75" w14:paraId="082B7CFE" w14:textId="77777777" w:rsidTr="00744638">
        <w:tc>
          <w:tcPr>
            <w:tcW w:w="2518" w:type="dxa"/>
          </w:tcPr>
          <w:p w14:paraId="37BBC322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693" w:type="dxa"/>
          </w:tcPr>
          <w:p w14:paraId="3939C811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075" w:type="dxa"/>
          </w:tcPr>
          <w:p w14:paraId="78BD1069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44638" w:rsidRPr="00390B75" w14:paraId="18C5DC1F" w14:textId="77777777" w:rsidTr="00744638">
        <w:tc>
          <w:tcPr>
            <w:tcW w:w="2518" w:type="dxa"/>
          </w:tcPr>
          <w:p w14:paraId="0766BEAB" w14:textId="77777777" w:rsidR="00744638" w:rsidRPr="007B2234" w:rsidRDefault="00744638" w:rsidP="00744638">
            <w:pPr>
              <w:rPr>
                <w:sz w:val="22"/>
                <w:lang w:val="en-GB" w:eastAsia="pl-PL"/>
              </w:rPr>
            </w:pPr>
            <w:r w:rsidRPr="007B2234">
              <w:rPr>
                <w:sz w:val="22"/>
                <w:lang w:val="en-GB" w:eastAsia="pl-PL"/>
              </w:rPr>
              <w:t>F1</w:t>
            </w:r>
          </w:p>
        </w:tc>
        <w:tc>
          <w:tcPr>
            <w:tcW w:w="2693" w:type="dxa"/>
          </w:tcPr>
          <w:p w14:paraId="0BAD67E9" w14:textId="77777777" w:rsidR="00744638" w:rsidRPr="007B2234" w:rsidRDefault="00744638" w:rsidP="00744638">
            <w:pPr>
              <w:rPr>
                <w:sz w:val="22"/>
                <w:lang w:val="en-GB" w:eastAsia="pl-PL"/>
              </w:rPr>
            </w:pPr>
            <w:r>
              <w:rPr>
                <w:sz w:val="22"/>
                <w:lang w:val="en-GB" w:eastAsia="pl-PL"/>
              </w:rPr>
              <w:t>PEU</w:t>
            </w:r>
            <w:r w:rsidRPr="007B2234">
              <w:rPr>
                <w:sz w:val="22"/>
                <w:lang w:val="en-GB" w:eastAsia="pl-PL"/>
              </w:rPr>
              <w:t>_W0</w:t>
            </w:r>
            <w:r>
              <w:rPr>
                <w:sz w:val="22"/>
                <w:lang w:val="en-GB" w:eastAsia="pl-PL"/>
              </w:rPr>
              <w:t>1-W02</w:t>
            </w:r>
            <w:r w:rsidRPr="007B2234">
              <w:rPr>
                <w:sz w:val="22"/>
                <w:lang w:val="en-GB" w:eastAsia="pl-PL"/>
              </w:rPr>
              <w:t xml:space="preserve">, </w:t>
            </w:r>
            <w:r>
              <w:rPr>
                <w:sz w:val="22"/>
                <w:lang w:val="en-GB" w:eastAsia="pl-PL"/>
              </w:rPr>
              <w:t>PEU</w:t>
            </w:r>
            <w:r w:rsidRPr="007B2234">
              <w:rPr>
                <w:sz w:val="22"/>
                <w:lang w:val="en-GB" w:eastAsia="pl-PL"/>
              </w:rPr>
              <w:t xml:space="preserve">_K01 </w:t>
            </w:r>
          </w:p>
        </w:tc>
        <w:tc>
          <w:tcPr>
            <w:tcW w:w="4075" w:type="dxa"/>
            <w:vAlign w:val="center"/>
          </w:tcPr>
          <w:p w14:paraId="16781B8E" w14:textId="77777777" w:rsidR="00744638" w:rsidRPr="008C6275" w:rsidRDefault="00744638" w:rsidP="00744638">
            <w:pPr>
              <w:rPr>
                <w:sz w:val="22"/>
                <w:szCs w:val="22"/>
              </w:rPr>
            </w:pPr>
            <w:r w:rsidRPr="008C6275">
              <w:rPr>
                <w:sz w:val="22"/>
                <w:szCs w:val="22"/>
              </w:rPr>
              <w:t xml:space="preserve">Aktywność podczas wykładu </w:t>
            </w:r>
          </w:p>
        </w:tc>
      </w:tr>
      <w:tr w:rsidR="00744638" w:rsidRPr="00390B75" w14:paraId="758B356D" w14:textId="77777777" w:rsidTr="00744638">
        <w:tc>
          <w:tcPr>
            <w:tcW w:w="2518" w:type="dxa"/>
          </w:tcPr>
          <w:p w14:paraId="799A5A50" w14:textId="77777777" w:rsidR="00744638" w:rsidRPr="007B2234" w:rsidRDefault="00744638" w:rsidP="00744638">
            <w:pPr>
              <w:rPr>
                <w:sz w:val="22"/>
                <w:lang w:val="en-GB" w:eastAsia="pl-PL"/>
              </w:rPr>
            </w:pPr>
            <w:r w:rsidRPr="007B2234">
              <w:rPr>
                <w:sz w:val="22"/>
                <w:lang w:val="en-GB" w:eastAsia="pl-PL"/>
              </w:rPr>
              <w:t>F2</w:t>
            </w:r>
          </w:p>
        </w:tc>
        <w:tc>
          <w:tcPr>
            <w:tcW w:w="2693" w:type="dxa"/>
          </w:tcPr>
          <w:p w14:paraId="3187B316" w14:textId="418176FB" w:rsidR="00744638" w:rsidRPr="007B2234" w:rsidRDefault="00744638" w:rsidP="00744638">
            <w:pPr>
              <w:rPr>
                <w:sz w:val="22"/>
                <w:lang w:val="en-GB" w:eastAsia="pl-PL"/>
              </w:rPr>
            </w:pPr>
            <w:r>
              <w:rPr>
                <w:sz w:val="22"/>
                <w:lang w:val="en-GB" w:eastAsia="pl-PL"/>
              </w:rPr>
              <w:t>PEU</w:t>
            </w:r>
            <w:r w:rsidRPr="007B2234">
              <w:rPr>
                <w:sz w:val="22"/>
                <w:lang w:val="en-GB" w:eastAsia="pl-PL"/>
              </w:rPr>
              <w:t>_W0</w:t>
            </w:r>
            <w:r>
              <w:rPr>
                <w:sz w:val="22"/>
                <w:lang w:val="en-GB" w:eastAsia="pl-PL"/>
              </w:rPr>
              <w:t>1</w:t>
            </w:r>
            <w:r w:rsidRPr="007B2234">
              <w:rPr>
                <w:sz w:val="22"/>
                <w:lang w:val="en-GB" w:eastAsia="pl-PL"/>
              </w:rPr>
              <w:t>-W0</w:t>
            </w:r>
            <w:r w:rsidR="004A75EE">
              <w:rPr>
                <w:sz w:val="22"/>
                <w:lang w:val="en-GB" w:eastAsia="pl-PL"/>
              </w:rPr>
              <w:t>3</w:t>
            </w:r>
          </w:p>
        </w:tc>
        <w:tc>
          <w:tcPr>
            <w:tcW w:w="4075" w:type="dxa"/>
            <w:vAlign w:val="center"/>
          </w:tcPr>
          <w:p w14:paraId="3DEE2EEE" w14:textId="77777777" w:rsidR="00744638" w:rsidRPr="008C6275" w:rsidRDefault="00744638" w:rsidP="00744638">
            <w:pPr>
              <w:rPr>
                <w:sz w:val="22"/>
                <w:szCs w:val="22"/>
              </w:rPr>
            </w:pPr>
            <w:r w:rsidRPr="008C6275">
              <w:rPr>
                <w:sz w:val="22"/>
                <w:szCs w:val="22"/>
              </w:rPr>
              <w:t>Kolokwium</w:t>
            </w:r>
          </w:p>
        </w:tc>
      </w:tr>
      <w:tr w:rsidR="00744638" w:rsidRPr="00390B75" w14:paraId="03067D57" w14:textId="77777777" w:rsidTr="00744638">
        <w:tc>
          <w:tcPr>
            <w:tcW w:w="2518" w:type="dxa"/>
          </w:tcPr>
          <w:p w14:paraId="788D960C" w14:textId="77777777" w:rsidR="00744638" w:rsidRPr="007B2234" w:rsidRDefault="00744638" w:rsidP="00744638">
            <w:pPr>
              <w:rPr>
                <w:sz w:val="22"/>
                <w:lang w:val="en-GB" w:eastAsia="pl-PL"/>
              </w:rPr>
            </w:pPr>
            <w:r w:rsidRPr="007B2234">
              <w:rPr>
                <w:sz w:val="22"/>
                <w:lang w:val="en-GB" w:eastAsia="pl-PL"/>
              </w:rPr>
              <w:t>F3</w:t>
            </w:r>
          </w:p>
        </w:tc>
        <w:tc>
          <w:tcPr>
            <w:tcW w:w="2693" w:type="dxa"/>
          </w:tcPr>
          <w:p w14:paraId="6AC24983" w14:textId="77777777" w:rsidR="00744638" w:rsidRDefault="00744638" w:rsidP="00744638">
            <w:r>
              <w:rPr>
                <w:sz w:val="22"/>
                <w:lang w:val="en-GB" w:eastAsia="pl-PL"/>
              </w:rPr>
              <w:t>PEU</w:t>
            </w:r>
            <w:r w:rsidRPr="00D16958">
              <w:rPr>
                <w:sz w:val="22"/>
                <w:lang w:val="en-GB" w:eastAsia="pl-PL"/>
              </w:rPr>
              <w:t>_</w:t>
            </w:r>
            <w:r>
              <w:rPr>
                <w:sz w:val="22"/>
                <w:lang w:val="en-GB" w:eastAsia="pl-PL"/>
              </w:rPr>
              <w:t>U</w:t>
            </w:r>
            <w:r w:rsidRPr="00D16958">
              <w:rPr>
                <w:sz w:val="22"/>
                <w:lang w:val="en-GB" w:eastAsia="pl-PL"/>
              </w:rPr>
              <w:t>0</w:t>
            </w:r>
            <w:r>
              <w:rPr>
                <w:sz w:val="22"/>
                <w:lang w:val="en-GB" w:eastAsia="pl-PL"/>
              </w:rPr>
              <w:t>1</w:t>
            </w:r>
            <w:r w:rsidRPr="00D16958">
              <w:rPr>
                <w:sz w:val="22"/>
                <w:lang w:val="en-GB" w:eastAsia="pl-PL"/>
              </w:rPr>
              <w:t>-</w:t>
            </w:r>
            <w:r>
              <w:rPr>
                <w:sz w:val="22"/>
                <w:lang w:val="en-GB" w:eastAsia="pl-PL"/>
              </w:rPr>
              <w:t>U</w:t>
            </w:r>
            <w:r w:rsidRPr="00D16958">
              <w:rPr>
                <w:sz w:val="22"/>
                <w:lang w:val="en-GB" w:eastAsia="pl-PL"/>
              </w:rPr>
              <w:t>0</w:t>
            </w:r>
            <w:r>
              <w:rPr>
                <w:sz w:val="22"/>
                <w:lang w:val="en-GB" w:eastAsia="pl-PL"/>
              </w:rPr>
              <w:t>2</w:t>
            </w:r>
            <w:r w:rsidRPr="00D16958">
              <w:rPr>
                <w:sz w:val="22"/>
                <w:lang w:val="en-GB" w:eastAsia="pl-PL"/>
              </w:rPr>
              <w:t xml:space="preserve">, </w:t>
            </w:r>
            <w:r>
              <w:rPr>
                <w:sz w:val="22"/>
                <w:lang w:val="en-GB" w:eastAsia="pl-PL"/>
              </w:rPr>
              <w:t>PEU</w:t>
            </w:r>
            <w:r w:rsidRPr="00D16958">
              <w:rPr>
                <w:sz w:val="22"/>
                <w:lang w:val="en-GB" w:eastAsia="pl-PL"/>
              </w:rPr>
              <w:t xml:space="preserve">_K01 </w:t>
            </w:r>
          </w:p>
        </w:tc>
        <w:tc>
          <w:tcPr>
            <w:tcW w:w="4075" w:type="dxa"/>
          </w:tcPr>
          <w:p w14:paraId="3A8B09DF" w14:textId="77777777" w:rsidR="00744638" w:rsidRPr="00390B75" w:rsidRDefault="00744638" w:rsidP="00744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</w:t>
            </w:r>
          </w:p>
        </w:tc>
      </w:tr>
      <w:tr w:rsidR="00744638" w:rsidRPr="00390B75" w14:paraId="02E7895A" w14:textId="77777777" w:rsidTr="00744638">
        <w:tc>
          <w:tcPr>
            <w:tcW w:w="2518" w:type="dxa"/>
          </w:tcPr>
          <w:p w14:paraId="2B033777" w14:textId="77777777" w:rsidR="00744638" w:rsidRPr="007B2234" w:rsidRDefault="00744638" w:rsidP="00744638">
            <w:pPr>
              <w:rPr>
                <w:sz w:val="22"/>
                <w:lang w:val="en-GB" w:eastAsia="pl-PL"/>
              </w:rPr>
            </w:pPr>
            <w:r>
              <w:rPr>
                <w:sz w:val="22"/>
                <w:lang w:val="en-GB" w:eastAsia="pl-PL"/>
              </w:rPr>
              <w:t>F4</w:t>
            </w:r>
          </w:p>
        </w:tc>
        <w:tc>
          <w:tcPr>
            <w:tcW w:w="2693" w:type="dxa"/>
          </w:tcPr>
          <w:p w14:paraId="3573A74D" w14:textId="200A2752" w:rsidR="00744638" w:rsidRDefault="00744638" w:rsidP="00744638">
            <w:r>
              <w:rPr>
                <w:sz w:val="22"/>
                <w:lang w:val="en-GB" w:eastAsia="pl-PL"/>
              </w:rPr>
              <w:t>PEU</w:t>
            </w:r>
            <w:r w:rsidRPr="00D16958">
              <w:rPr>
                <w:sz w:val="22"/>
                <w:lang w:val="en-GB" w:eastAsia="pl-PL"/>
              </w:rPr>
              <w:t>_</w:t>
            </w:r>
            <w:r>
              <w:rPr>
                <w:sz w:val="22"/>
                <w:lang w:val="en-GB" w:eastAsia="pl-PL"/>
              </w:rPr>
              <w:t>U0</w:t>
            </w:r>
            <w:r w:rsidR="004A75EE">
              <w:rPr>
                <w:sz w:val="22"/>
                <w:lang w:val="en-GB" w:eastAsia="pl-PL"/>
              </w:rPr>
              <w:t>1</w:t>
            </w:r>
            <w:r>
              <w:rPr>
                <w:sz w:val="22"/>
                <w:lang w:val="en-GB" w:eastAsia="pl-PL"/>
              </w:rPr>
              <w:t>-U</w:t>
            </w:r>
            <w:r w:rsidRPr="00D16958">
              <w:rPr>
                <w:sz w:val="22"/>
                <w:lang w:val="en-GB" w:eastAsia="pl-PL"/>
              </w:rPr>
              <w:t>0</w:t>
            </w:r>
            <w:r w:rsidR="004A75EE">
              <w:rPr>
                <w:sz w:val="22"/>
                <w:lang w:val="en-GB" w:eastAsia="pl-PL"/>
              </w:rPr>
              <w:t>2</w:t>
            </w:r>
            <w:r w:rsidRPr="00D16958">
              <w:rPr>
                <w:sz w:val="22"/>
                <w:lang w:val="en-GB" w:eastAsia="pl-PL"/>
              </w:rPr>
              <w:t xml:space="preserve">, </w:t>
            </w:r>
            <w:r>
              <w:rPr>
                <w:sz w:val="22"/>
                <w:lang w:val="en-GB" w:eastAsia="pl-PL"/>
              </w:rPr>
              <w:t>PEU</w:t>
            </w:r>
            <w:r w:rsidRPr="00D16958">
              <w:rPr>
                <w:sz w:val="22"/>
                <w:lang w:val="en-GB" w:eastAsia="pl-PL"/>
              </w:rPr>
              <w:t xml:space="preserve">_K01 </w:t>
            </w:r>
          </w:p>
        </w:tc>
        <w:tc>
          <w:tcPr>
            <w:tcW w:w="4075" w:type="dxa"/>
          </w:tcPr>
          <w:p w14:paraId="30E60200" w14:textId="77777777" w:rsidR="00744638" w:rsidRPr="00390B75" w:rsidRDefault="00744638" w:rsidP="00744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Rozwiązywanie studiów przypadków </w:t>
            </w:r>
          </w:p>
        </w:tc>
      </w:tr>
      <w:tr w:rsidR="00744638" w:rsidRPr="00390B75" w14:paraId="70AC5167" w14:textId="77777777" w:rsidTr="007C72CA">
        <w:tc>
          <w:tcPr>
            <w:tcW w:w="9286" w:type="dxa"/>
            <w:gridSpan w:val="3"/>
          </w:tcPr>
          <w:p w14:paraId="078D02E3" w14:textId="77777777" w:rsidR="00744638" w:rsidRPr="00F574E5" w:rsidRDefault="00744638" w:rsidP="00744638">
            <w:pPr>
              <w:rPr>
                <w:sz w:val="22"/>
                <w:szCs w:val="22"/>
                <w:lang w:val="en-GB"/>
              </w:rPr>
            </w:pPr>
            <w:r w:rsidRPr="00F574E5">
              <w:rPr>
                <w:sz w:val="22"/>
                <w:szCs w:val="22"/>
                <w:lang w:val="en-GB"/>
              </w:rPr>
              <w:t>P1 = 0,1*F1 + 0,9*F2</w:t>
            </w:r>
          </w:p>
          <w:p w14:paraId="47B472FE" w14:textId="77777777" w:rsidR="00744638" w:rsidRPr="00390B75" w:rsidRDefault="00744638" w:rsidP="00744638">
            <w:pPr>
              <w:rPr>
                <w:sz w:val="22"/>
                <w:szCs w:val="22"/>
              </w:rPr>
            </w:pPr>
            <w:r w:rsidRPr="00F574E5">
              <w:rPr>
                <w:sz w:val="22"/>
                <w:szCs w:val="22"/>
                <w:lang w:val="en-GB"/>
              </w:rPr>
              <w:t>P2 = 0,7*F3 + 0,3*F4</w:t>
            </w:r>
          </w:p>
        </w:tc>
      </w:tr>
    </w:tbl>
    <w:p w14:paraId="1DBBD6DA" w14:textId="77777777" w:rsidR="00067B47" w:rsidRDefault="00067B47">
      <w:pPr>
        <w:rPr>
          <w:sz w:val="12"/>
          <w:szCs w:val="12"/>
        </w:rPr>
      </w:pPr>
    </w:p>
    <w:p w14:paraId="4A2E3B8B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8DA76DF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0EDF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FB4866" w14:paraId="2C5FB020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0F3E80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73DD8725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14967DB2" w14:textId="77777777" w:rsidR="00DB189B" w:rsidRPr="002941B1" w:rsidRDefault="00DB189B" w:rsidP="00F056B5">
            <w:pPr>
              <w:numPr>
                <w:ilvl w:val="0"/>
                <w:numId w:val="9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bCs/>
                <w:sz w:val="18"/>
                <w:lang w:val="en-GB" w:eastAsia="pl-PL"/>
              </w:rPr>
              <w:t>Crane, A., McWilliams, A., Matten, D., M</w:t>
            </w:r>
            <w:r>
              <w:rPr>
                <w:bCs/>
                <w:sz w:val="18"/>
                <w:lang w:val="en-GB" w:eastAsia="pl-PL"/>
              </w:rPr>
              <w:t>oon, J., &amp; Siegel, D. S. (Eds.),</w:t>
            </w:r>
            <w:r w:rsidRPr="002941B1">
              <w:rPr>
                <w:bCs/>
                <w:sz w:val="18"/>
                <w:lang w:val="en-GB" w:eastAsia="pl-PL"/>
              </w:rPr>
              <w:t xml:space="preserve"> </w:t>
            </w:r>
            <w:r w:rsidRPr="002941B1">
              <w:rPr>
                <w:bCs/>
                <w:iCs/>
                <w:sz w:val="18"/>
                <w:lang w:val="en-GB" w:eastAsia="pl-PL"/>
              </w:rPr>
              <w:t>The Oxford handbook of corporate social responsibility</w:t>
            </w:r>
            <w:r>
              <w:rPr>
                <w:bCs/>
                <w:sz w:val="18"/>
                <w:lang w:val="en-GB" w:eastAsia="pl-PL"/>
              </w:rPr>
              <w:t>,</w:t>
            </w:r>
            <w:r w:rsidRPr="002941B1">
              <w:rPr>
                <w:bCs/>
                <w:sz w:val="18"/>
                <w:lang w:val="en-GB" w:eastAsia="pl-PL"/>
              </w:rPr>
              <w:t xml:space="preserve"> Oxford Handbooks</w:t>
            </w:r>
            <w:r>
              <w:rPr>
                <w:bCs/>
                <w:sz w:val="18"/>
                <w:lang w:val="en-GB" w:eastAsia="pl-PL"/>
              </w:rPr>
              <w:t>, 2008</w:t>
            </w:r>
            <w:r w:rsidRPr="002941B1">
              <w:rPr>
                <w:bCs/>
                <w:sz w:val="18"/>
                <w:lang w:val="en-GB" w:eastAsia="pl-PL"/>
              </w:rPr>
              <w:t>.</w:t>
            </w:r>
          </w:p>
          <w:p w14:paraId="6C60D4D4" w14:textId="77777777" w:rsidR="00DB189B" w:rsidRDefault="00DB189B" w:rsidP="007C1097">
            <w:pPr>
              <w:numPr>
                <w:ilvl w:val="0"/>
                <w:numId w:val="9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bCs/>
                <w:sz w:val="18"/>
                <w:lang w:val="en-GB" w:eastAsia="pl-PL"/>
              </w:rPr>
              <w:t xml:space="preserve">Blowfield M., </w:t>
            </w:r>
            <w:r>
              <w:rPr>
                <w:bCs/>
                <w:sz w:val="18"/>
                <w:lang w:val="en-GB" w:eastAsia="pl-PL"/>
              </w:rPr>
              <w:t xml:space="preserve">Murray A., </w:t>
            </w:r>
            <w:r w:rsidRPr="002941B1">
              <w:rPr>
                <w:bCs/>
                <w:iCs/>
                <w:sz w:val="18"/>
                <w:lang w:val="en-GB" w:eastAsia="pl-PL"/>
              </w:rPr>
              <w:t>Corporate social responsibility</w:t>
            </w:r>
            <w:r>
              <w:rPr>
                <w:bCs/>
                <w:sz w:val="18"/>
                <w:lang w:val="en-GB" w:eastAsia="pl-PL"/>
              </w:rPr>
              <w:t>, OXFORD University Press, 2019.</w:t>
            </w:r>
          </w:p>
          <w:p w14:paraId="59D1A793" w14:textId="77777777" w:rsidR="007C1097" w:rsidRPr="007C1097" w:rsidRDefault="007C1097" w:rsidP="007C1097">
            <w:pPr>
              <w:suppressAutoHyphens w:val="0"/>
              <w:ind w:left="720"/>
              <w:rPr>
                <w:sz w:val="18"/>
                <w:lang w:val="en-US" w:eastAsia="pl-PL"/>
              </w:rPr>
            </w:pPr>
          </w:p>
          <w:p w14:paraId="5B16953B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0C67E8AE" w14:textId="77777777" w:rsidR="00F056B5" w:rsidRPr="002941B1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sz w:val="18"/>
                <w:lang w:val="en-GB" w:eastAsia="pl-PL"/>
              </w:rPr>
              <w:t>Crane, A., M</w:t>
            </w:r>
            <w:r>
              <w:rPr>
                <w:sz w:val="18"/>
                <w:lang w:val="en-GB" w:eastAsia="pl-PL"/>
              </w:rPr>
              <w:t xml:space="preserve">atten, D., &amp; Spence, L. (Eds.), </w:t>
            </w:r>
            <w:r w:rsidRPr="002941B1">
              <w:rPr>
                <w:iCs/>
                <w:sz w:val="18"/>
                <w:lang w:val="en-GB" w:eastAsia="pl-PL"/>
              </w:rPr>
              <w:t>Corporate social responsibility: Readings and cases in a global context</w:t>
            </w:r>
            <w:r>
              <w:rPr>
                <w:iCs/>
                <w:sz w:val="18"/>
                <w:lang w:val="en-GB" w:eastAsia="pl-PL"/>
              </w:rPr>
              <w:t>,</w:t>
            </w:r>
            <w:r w:rsidRPr="002941B1">
              <w:rPr>
                <w:sz w:val="18"/>
                <w:lang w:val="en-GB" w:eastAsia="pl-PL"/>
              </w:rPr>
              <w:t xml:space="preserve"> </w:t>
            </w:r>
            <w:r>
              <w:rPr>
                <w:sz w:val="18"/>
                <w:lang w:val="en-GB" w:eastAsia="pl-PL"/>
              </w:rPr>
              <w:t>Routledge, 2019.</w:t>
            </w:r>
          </w:p>
          <w:p w14:paraId="09561270" w14:textId="77777777" w:rsidR="00F056B5" w:rsidRPr="002941B1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sz w:val="18"/>
                <w:lang w:val="en-US" w:eastAsia="pl-PL"/>
              </w:rPr>
              <w:t>Chrysides G.D., Kaler J.H.: Essentials of business ethics, McGrawhill, 1996.</w:t>
            </w:r>
          </w:p>
          <w:p w14:paraId="460E0125" w14:textId="77777777" w:rsidR="00F056B5" w:rsidRPr="002941B1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bCs/>
                <w:sz w:val="18"/>
                <w:lang w:val="en-GB" w:eastAsia="pl-PL"/>
              </w:rPr>
              <w:t>Crane A., Matten D., Glozer, S., &amp; Spence,</w:t>
            </w:r>
            <w:r w:rsidRPr="002941B1">
              <w:rPr>
                <w:sz w:val="18"/>
                <w:lang w:val="en-US" w:eastAsia="pl-PL"/>
              </w:rPr>
              <w:t xml:space="preserve"> Business Ethics: Managing Corporate Citizenship and Sustainability in the Age of Globalization, </w:t>
            </w:r>
            <w:r w:rsidRPr="002941B1">
              <w:rPr>
                <w:bCs/>
                <w:sz w:val="18"/>
                <w:lang w:val="en-GB" w:eastAsia="pl-PL"/>
              </w:rPr>
              <w:t xml:space="preserve">Oxford University Press, </w:t>
            </w:r>
            <w:r w:rsidRPr="002941B1">
              <w:rPr>
                <w:sz w:val="18"/>
                <w:lang w:val="en-US" w:eastAsia="pl-PL"/>
              </w:rPr>
              <w:t>2019.</w:t>
            </w:r>
          </w:p>
          <w:p w14:paraId="224EB399" w14:textId="77777777" w:rsidR="00F056B5" w:rsidRPr="002941B1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sz w:val="18"/>
                <w:lang w:val="en-US" w:eastAsia="pl-PL"/>
              </w:rPr>
              <w:t>Ferrell O. C., Business ethics: ethical decision making and cases, Houghton Mifflin Co.,  New York 2005.</w:t>
            </w:r>
          </w:p>
          <w:p w14:paraId="404CAF2D" w14:textId="77777777" w:rsidR="00F056B5" w:rsidRPr="002941B1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sz w:val="18"/>
                <w:lang w:val="en-US" w:eastAsia="pl-PL"/>
              </w:rPr>
              <w:t>Gini A. [ed.], Case studies in business ethics, Pearson Pretice Hall, Upper Saddle River 2005.</w:t>
            </w:r>
          </w:p>
          <w:p w14:paraId="58E92CD5" w14:textId="77777777" w:rsidR="00F056B5" w:rsidRPr="002941B1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sz w:val="18"/>
                <w:lang w:val="en-GB" w:eastAsia="pl-PL"/>
              </w:rPr>
              <w:t xml:space="preserve">Giacalone R.A., Jurkiewicz C.L., Dunn C. [ed.], </w:t>
            </w:r>
            <w:r w:rsidRPr="002941B1">
              <w:rPr>
                <w:sz w:val="18"/>
                <w:lang w:val="en-US" w:eastAsia="pl-PL"/>
              </w:rPr>
              <w:t>Positive psychology in business ethics and corporate responsibility, Information Age Pub., Greenwich 2005.</w:t>
            </w:r>
          </w:p>
          <w:p w14:paraId="0469DF45" w14:textId="77777777" w:rsidR="00F056B5" w:rsidRPr="002941B1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sz w:val="18"/>
                <w:lang w:val="en-US" w:eastAsia="pl-PL"/>
              </w:rPr>
              <w:t>Murphy P.E., Laczniak G.R., Marketing ethics: cases and readings, Pearson Prentice Hall, Upper Saddle River 2006.</w:t>
            </w:r>
          </w:p>
          <w:p w14:paraId="6CA6FF27" w14:textId="77777777" w:rsidR="00F056B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18"/>
                <w:lang w:val="en-US" w:eastAsia="pl-PL"/>
              </w:rPr>
            </w:pPr>
            <w:r w:rsidRPr="002941B1">
              <w:rPr>
                <w:bCs/>
                <w:sz w:val="18"/>
                <w:lang w:val="en-GB" w:eastAsia="pl-PL"/>
              </w:rPr>
              <w:t xml:space="preserve">Sternberg E.: </w:t>
            </w:r>
            <w:r w:rsidRPr="002941B1">
              <w:rPr>
                <w:bCs/>
                <w:iCs/>
                <w:sz w:val="18"/>
                <w:lang w:val="en-GB" w:eastAsia="pl-PL"/>
              </w:rPr>
              <w:t>Just Business,</w:t>
            </w:r>
            <w:r w:rsidRPr="002941B1">
              <w:rPr>
                <w:bCs/>
                <w:sz w:val="18"/>
                <w:lang w:val="en-GB" w:eastAsia="pl-PL"/>
              </w:rPr>
              <w:t xml:space="preserve"> Oxford University Press, New York 2002.</w:t>
            </w:r>
            <w:r w:rsidRPr="002941B1">
              <w:rPr>
                <w:sz w:val="18"/>
                <w:lang w:val="en-GB" w:eastAsia="pl-PL"/>
              </w:rPr>
              <w:t xml:space="preserve"> </w:t>
            </w:r>
          </w:p>
          <w:p w14:paraId="5D9777FF" w14:textId="77777777" w:rsidR="002B5912" w:rsidRPr="007C1097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18"/>
                <w:lang w:val="en-US" w:eastAsia="pl-PL"/>
              </w:rPr>
            </w:pPr>
            <w:r w:rsidRPr="00F056B5">
              <w:rPr>
                <w:sz w:val="18"/>
                <w:lang w:val="en-GB" w:eastAsia="pl-PL"/>
              </w:rPr>
              <w:t>Journals like “Journal of Business Ethics”.</w:t>
            </w:r>
          </w:p>
          <w:p w14:paraId="16E36328" w14:textId="77777777" w:rsidR="007C1097" w:rsidRPr="00F056B5" w:rsidRDefault="007C1097" w:rsidP="007C1097">
            <w:pPr>
              <w:suppressAutoHyphens w:val="0"/>
              <w:ind w:left="720"/>
              <w:rPr>
                <w:sz w:val="18"/>
                <w:lang w:val="en-US" w:eastAsia="pl-PL"/>
              </w:rPr>
            </w:pPr>
          </w:p>
        </w:tc>
      </w:tr>
      <w:tr w:rsidR="009A3831" w14:paraId="5B56050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971C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1E5D0363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CDBE8" w14:textId="77777777" w:rsidR="009A3831" w:rsidRPr="0058311E" w:rsidRDefault="0058311E" w:rsidP="0058311E">
            <w:pPr>
              <w:snapToGrid w:val="0"/>
              <w:rPr>
                <w:bCs/>
              </w:rPr>
            </w:pPr>
            <w:r w:rsidRPr="0058311E">
              <w:rPr>
                <w:bCs/>
                <w:sz w:val="22"/>
              </w:rPr>
              <w:t>Anna Zgrzywa-Ziemak, anna.zgrzywa-ziemak@pwr.edu.pl</w:t>
            </w:r>
          </w:p>
        </w:tc>
      </w:tr>
    </w:tbl>
    <w:p w14:paraId="7157B7F7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CE210" w14:textId="77777777" w:rsidR="009151DD" w:rsidRDefault="009151DD">
      <w:r>
        <w:separator/>
      </w:r>
    </w:p>
  </w:endnote>
  <w:endnote w:type="continuationSeparator" w:id="0">
    <w:p w14:paraId="4CF8641F" w14:textId="77777777" w:rsidR="009151DD" w:rsidRDefault="00915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2A8B6" w14:textId="77777777" w:rsidR="004A75EE" w:rsidRDefault="004A75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5E9121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A7EC7" w14:textId="77777777" w:rsidR="004A75EE" w:rsidRDefault="004A75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57BBB" w14:textId="77777777" w:rsidR="009151DD" w:rsidRDefault="009151DD">
      <w:r>
        <w:separator/>
      </w:r>
    </w:p>
  </w:footnote>
  <w:footnote w:type="continuationSeparator" w:id="0">
    <w:p w14:paraId="5FDF615D" w14:textId="77777777" w:rsidR="009151DD" w:rsidRDefault="00915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17387" w14:textId="77777777" w:rsidR="004A75EE" w:rsidRDefault="004A75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98521" w14:textId="77777777" w:rsidR="004A75EE" w:rsidRDefault="004A75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45020" w14:textId="77777777" w:rsidR="004A75EE" w:rsidRDefault="004A75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0090E"/>
    <w:multiLevelType w:val="hybridMultilevel"/>
    <w:tmpl w:val="E0D4E438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139755A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12"/>
  </w:num>
  <w:num w:numId="12">
    <w:abstractNumId w:val="1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2315E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521"/>
    <w:rsid w:val="00113B15"/>
    <w:rsid w:val="00114204"/>
    <w:rsid w:val="00121FE8"/>
    <w:rsid w:val="00126B93"/>
    <w:rsid w:val="001469F0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63400"/>
    <w:rsid w:val="00292BFC"/>
    <w:rsid w:val="002A358C"/>
    <w:rsid w:val="002B2B29"/>
    <w:rsid w:val="002B451A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5BF"/>
    <w:rsid w:val="0033508C"/>
    <w:rsid w:val="0033626A"/>
    <w:rsid w:val="00361AB9"/>
    <w:rsid w:val="003810E9"/>
    <w:rsid w:val="00381140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118F"/>
    <w:rsid w:val="00487489"/>
    <w:rsid w:val="004A0E00"/>
    <w:rsid w:val="004A69E4"/>
    <w:rsid w:val="004A75EE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2664F"/>
    <w:rsid w:val="005454F1"/>
    <w:rsid w:val="005475EE"/>
    <w:rsid w:val="00556547"/>
    <w:rsid w:val="00562C35"/>
    <w:rsid w:val="00562E32"/>
    <w:rsid w:val="005732CA"/>
    <w:rsid w:val="005803E3"/>
    <w:rsid w:val="0058311E"/>
    <w:rsid w:val="005849D9"/>
    <w:rsid w:val="00590B78"/>
    <w:rsid w:val="00592BDA"/>
    <w:rsid w:val="005940CD"/>
    <w:rsid w:val="00594550"/>
    <w:rsid w:val="005B128C"/>
    <w:rsid w:val="005C16CA"/>
    <w:rsid w:val="005C2767"/>
    <w:rsid w:val="005C5D72"/>
    <w:rsid w:val="005C6F14"/>
    <w:rsid w:val="00603641"/>
    <w:rsid w:val="00603C29"/>
    <w:rsid w:val="00621B56"/>
    <w:rsid w:val="00663BA2"/>
    <w:rsid w:val="00666D8B"/>
    <w:rsid w:val="00683CE9"/>
    <w:rsid w:val="006858A7"/>
    <w:rsid w:val="006B0D90"/>
    <w:rsid w:val="006C64BB"/>
    <w:rsid w:val="006D0380"/>
    <w:rsid w:val="006D53FB"/>
    <w:rsid w:val="006D5EA5"/>
    <w:rsid w:val="006E366A"/>
    <w:rsid w:val="006E7055"/>
    <w:rsid w:val="006F01A6"/>
    <w:rsid w:val="007003F6"/>
    <w:rsid w:val="0071360A"/>
    <w:rsid w:val="00713A17"/>
    <w:rsid w:val="0071722B"/>
    <w:rsid w:val="007206D5"/>
    <w:rsid w:val="00722987"/>
    <w:rsid w:val="007333C4"/>
    <w:rsid w:val="007358EE"/>
    <w:rsid w:val="00744638"/>
    <w:rsid w:val="00746EFF"/>
    <w:rsid w:val="007513C4"/>
    <w:rsid w:val="00765B5D"/>
    <w:rsid w:val="00794A39"/>
    <w:rsid w:val="007B30F9"/>
    <w:rsid w:val="007C1097"/>
    <w:rsid w:val="007C6787"/>
    <w:rsid w:val="007C72CA"/>
    <w:rsid w:val="007D1760"/>
    <w:rsid w:val="007D46F8"/>
    <w:rsid w:val="007D5C79"/>
    <w:rsid w:val="008011DB"/>
    <w:rsid w:val="008112FE"/>
    <w:rsid w:val="00813723"/>
    <w:rsid w:val="008411CB"/>
    <w:rsid w:val="0085533D"/>
    <w:rsid w:val="008730C1"/>
    <w:rsid w:val="00874AAA"/>
    <w:rsid w:val="00875BE6"/>
    <w:rsid w:val="008A0AE7"/>
    <w:rsid w:val="008B3399"/>
    <w:rsid w:val="008C3907"/>
    <w:rsid w:val="008C4D57"/>
    <w:rsid w:val="008C5C43"/>
    <w:rsid w:val="008F1AD2"/>
    <w:rsid w:val="008F5F86"/>
    <w:rsid w:val="00915194"/>
    <w:rsid w:val="009151DD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076FD"/>
    <w:rsid w:val="00A12397"/>
    <w:rsid w:val="00A12B4B"/>
    <w:rsid w:val="00A309E9"/>
    <w:rsid w:val="00A405D5"/>
    <w:rsid w:val="00A677CF"/>
    <w:rsid w:val="00A73274"/>
    <w:rsid w:val="00AA43EF"/>
    <w:rsid w:val="00AB33CE"/>
    <w:rsid w:val="00AB78D3"/>
    <w:rsid w:val="00AC0C11"/>
    <w:rsid w:val="00AC4224"/>
    <w:rsid w:val="00AD643A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53F"/>
    <w:rsid w:val="00C16DC6"/>
    <w:rsid w:val="00C24AE7"/>
    <w:rsid w:val="00C35AC8"/>
    <w:rsid w:val="00C3752D"/>
    <w:rsid w:val="00C40469"/>
    <w:rsid w:val="00C44F4D"/>
    <w:rsid w:val="00C45CB2"/>
    <w:rsid w:val="00C54939"/>
    <w:rsid w:val="00C54FB8"/>
    <w:rsid w:val="00C84573"/>
    <w:rsid w:val="00C87AD1"/>
    <w:rsid w:val="00CA1B95"/>
    <w:rsid w:val="00CA5C4D"/>
    <w:rsid w:val="00CB3539"/>
    <w:rsid w:val="00CB759A"/>
    <w:rsid w:val="00CC204D"/>
    <w:rsid w:val="00CE0349"/>
    <w:rsid w:val="00D064EB"/>
    <w:rsid w:val="00D10320"/>
    <w:rsid w:val="00D10F88"/>
    <w:rsid w:val="00D332B9"/>
    <w:rsid w:val="00D376AB"/>
    <w:rsid w:val="00D552A5"/>
    <w:rsid w:val="00D76C38"/>
    <w:rsid w:val="00D81453"/>
    <w:rsid w:val="00DA2E73"/>
    <w:rsid w:val="00DA525E"/>
    <w:rsid w:val="00DB189B"/>
    <w:rsid w:val="00DB58D8"/>
    <w:rsid w:val="00DB7C62"/>
    <w:rsid w:val="00DC16A5"/>
    <w:rsid w:val="00DC214B"/>
    <w:rsid w:val="00DC5082"/>
    <w:rsid w:val="00E022A7"/>
    <w:rsid w:val="00E051BD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56B5"/>
    <w:rsid w:val="00F06760"/>
    <w:rsid w:val="00F138A7"/>
    <w:rsid w:val="00F225CC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B4866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8218B00"/>
  <w15:chartTrackingRefBased/>
  <w15:docId w15:val="{E43018F6-C5D7-4A7F-A2E5-4E86DA0B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E9FFB1-1D7A-45B2-B558-4E73C4629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755DD0-DC1A-4572-9A6D-98DDFF7B35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503046-9CBC-4045-BED0-DBEC79502C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788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Anna Sałamacha</cp:lastModifiedBy>
  <cp:revision>3</cp:revision>
  <cp:lastPrinted>2019-01-14T10:42:00Z</cp:lastPrinted>
  <dcterms:created xsi:type="dcterms:W3CDTF">2021-02-03T21:20:00Z</dcterms:created>
  <dcterms:modified xsi:type="dcterms:W3CDTF">2021-02-03T22:34:00Z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